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66F" w:rsidRPr="00D8466F" w:rsidRDefault="00D8466F" w:rsidP="00EA00B3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66F">
        <w:rPr>
          <w:rFonts w:ascii="Times New Roman" w:hAnsi="Times New Roman" w:cs="Times New Roman"/>
          <w:b/>
          <w:sz w:val="24"/>
          <w:szCs w:val="24"/>
        </w:rPr>
        <w:t>Вода</w:t>
      </w:r>
      <w:r w:rsidR="00424F93">
        <w:rPr>
          <w:rFonts w:ascii="Times New Roman" w:hAnsi="Times New Roman" w:cs="Times New Roman"/>
          <w:b/>
          <w:sz w:val="24"/>
          <w:szCs w:val="24"/>
        </w:rPr>
        <w:t>та</w:t>
      </w:r>
      <w:r w:rsidRPr="00D8466F">
        <w:rPr>
          <w:rFonts w:ascii="Times New Roman" w:hAnsi="Times New Roman" w:cs="Times New Roman"/>
          <w:b/>
          <w:sz w:val="24"/>
          <w:szCs w:val="24"/>
        </w:rPr>
        <w:t xml:space="preserve"> и климатични</w:t>
      </w:r>
      <w:r w:rsidR="00424F93">
        <w:rPr>
          <w:rFonts w:ascii="Times New Roman" w:hAnsi="Times New Roman" w:cs="Times New Roman"/>
          <w:b/>
          <w:sz w:val="24"/>
          <w:szCs w:val="24"/>
        </w:rPr>
        <w:t>те</w:t>
      </w:r>
      <w:r w:rsidRPr="00D8466F">
        <w:rPr>
          <w:rFonts w:ascii="Times New Roman" w:hAnsi="Times New Roman" w:cs="Times New Roman"/>
          <w:b/>
          <w:sz w:val="24"/>
          <w:szCs w:val="24"/>
        </w:rPr>
        <w:t xml:space="preserve"> изменения</w:t>
      </w:r>
    </w:p>
    <w:p w:rsidR="00D8466F" w:rsidRPr="00D8466F" w:rsidRDefault="00D8466F" w:rsidP="00EA00B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66F" w:rsidRPr="00D8466F" w:rsidRDefault="0075531B" w:rsidP="00EA00B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66F">
        <w:rPr>
          <w:rFonts w:ascii="Times New Roman" w:hAnsi="Times New Roman" w:cs="Times New Roman"/>
          <w:sz w:val="24"/>
          <w:szCs w:val="24"/>
        </w:rPr>
        <w:t xml:space="preserve">22 март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D8466F" w:rsidRPr="00D8466F">
        <w:rPr>
          <w:rFonts w:ascii="Times New Roman" w:hAnsi="Times New Roman" w:cs="Times New Roman"/>
          <w:sz w:val="24"/>
          <w:szCs w:val="24"/>
        </w:rPr>
        <w:t xml:space="preserve">Световният ден на водата </w:t>
      </w:r>
      <w:r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D8466F" w:rsidRPr="00D8466F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,</w:t>
      </w:r>
      <w:r w:rsidR="00D8466F" w:rsidRPr="00D8466F">
        <w:rPr>
          <w:rFonts w:ascii="Times New Roman" w:hAnsi="Times New Roman" w:cs="Times New Roman"/>
          <w:sz w:val="24"/>
          <w:szCs w:val="24"/>
        </w:rPr>
        <w:t xml:space="preserve"> </w:t>
      </w:r>
      <w:r w:rsidR="00D8466F">
        <w:rPr>
          <w:rFonts w:ascii="Times New Roman" w:hAnsi="Times New Roman" w:cs="Times New Roman"/>
          <w:sz w:val="24"/>
          <w:szCs w:val="24"/>
        </w:rPr>
        <w:t>поставя темата за</w:t>
      </w:r>
      <w:r w:rsidR="00D8466F" w:rsidRPr="00D8466F">
        <w:rPr>
          <w:rFonts w:ascii="Times New Roman" w:hAnsi="Times New Roman" w:cs="Times New Roman"/>
          <w:sz w:val="24"/>
          <w:szCs w:val="24"/>
        </w:rPr>
        <w:t xml:space="preserve"> водата и </w:t>
      </w:r>
      <w:r w:rsidR="00424F93">
        <w:rPr>
          <w:rFonts w:ascii="Times New Roman" w:hAnsi="Times New Roman" w:cs="Times New Roman"/>
          <w:sz w:val="24"/>
          <w:szCs w:val="24"/>
        </w:rPr>
        <w:t>изменението на климата</w:t>
      </w:r>
      <w:r w:rsidR="00D8466F" w:rsidRPr="00D8466F">
        <w:rPr>
          <w:rFonts w:ascii="Times New Roman" w:hAnsi="Times New Roman" w:cs="Times New Roman"/>
          <w:sz w:val="24"/>
          <w:szCs w:val="24"/>
        </w:rPr>
        <w:t xml:space="preserve"> и</w:t>
      </w:r>
      <w:r w:rsidR="00820AD6">
        <w:rPr>
          <w:rFonts w:ascii="Times New Roman" w:hAnsi="Times New Roman" w:cs="Times New Roman"/>
          <w:sz w:val="24"/>
          <w:szCs w:val="24"/>
        </w:rPr>
        <w:t xml:space="preserve"> неразривната връзка между тях</w:t>
      </w:r>
      <w:r w:rsidR="00D8466F" w:rsidRPr="00D8466F">
        <w:rPr>
          <w:rFonts w:ascii="Times New Roman" w:hAnsi="Times New Roman" w:cs="Times New Roman"/>
          <w:sz w:val="24"/>
          <w:szCs w:val="24"/>
        </w:rPr>
        <w:t>.</w:t>
      </w:r>
    </w:p>
    <w:p w:rsidR="00D8466F" w:rsidRPr="00BB6651" w:rsidRDefault="00D8466F" w:rsidP="00BB6651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651">
        <w:rPr>
          <w:rFonts w:ascii="Times New Roman" w:hAnsi="Times New Roman" w:cs="Times New Roman"/>
          <w:sz w:val="24"/>
          <w:szCs w:val="24"/>
        </w:rPr>
        <w:t xml:space="preserve">Адаптирането към последствията от изменението на климата </w:t>
      </w:r>
      <w:r w:rsidR="00424F93" w:rsidRPr="00BB6651">
        <w:rPr>
          <w:rFonts w:ascii="Times New Roman" w:hAnsi="Times New Roman" w:cs="Times New Roman"/>
          <w:sz w:val="24"/>
          <w:szCs w:val="24"/>
        </w:rPr>
        <w:t>върху водни</w:t>
      </w:r>
      <w:r w:rsidR="00365375" w:rsidRPr="00BB6651">
        <w:rPr>
          <w:rFonts w:ascii="Times New Roman" w:hAnsi="Times New Roman" w:cs="Times New Roman"/>
          <w:sz w:val="24"/>
          <w:szCs w:val="24"/>
        </w:rPr>
        <w:t>те ресурси</w:t>
      </w:r>
      <w:r w:rsidR="00424F93" w:rsidRPr="00BB6651">
        <w:rPr>
          <w:rFonts w:ascii="Times New Roman" w:hAnsi="Times New Roman" w:cs="Times New Roman"/>
          <w:sz w:val="24"/>
          <w:szCs w:val="24"/>
        </w:rPr>
        <w:t xml:space="preserve"> </w:t>
      </w:r>
      <w:r w:rsidRPr="00BB6651">
        <w:rPr>
          <w:rFonts w:ascii="Times New Roman" w:hAnsi="Times New Roman" w:cs="Times New Roman"/>
          <w:sz w:val="24"/>
          <w:szCs w:val="24"/>
        </w:rPr>
        <w:t xml:space="preserve">ще </w:t>
      </w:r>
      <w:r w:rsidR="005A7B3C">
        <w:rPr>
          <w:rFonts w:ascii="Times New Roman" w:hAnsi="Times New Roman" w:cs="Times New Roman"/>
          <w:sz w:val="24"/>
          <w:szCs w:val="24"/>
        </w:rPr>
        <w:t>пред</w:t>
      </w:r>
      <w:r w:rsidRPr="00BB6651">
        <w:rPr>
          <w:rFonts w:ascii="Times New Roman" w:hAnsi="Times New Roman" w:cs="Times New Roman"/>
          <w:sz w:val="24"/>
          <w:szCs w:val="24"/>
        </w:rPr>
        <w:t>пази здравето и ще спаси животи.</w:t>
      </w:r>
      <w:r w:rsidR="00B455FB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</w:p>
    <w:p w:rsidR="00D8466F" w:rsidRPr="00BB6651" w:rsidRDefault="00D8466F" w:rsidP="00BB6651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651">
        <w:rPr>
          <w:rFonts w:ascii="Times New Roman" w:hAnsi="Times New Roman" w:cs="Times New Roman"/>
          <w:sz w:val="24"/>
          <w:szCs w:val="24"/>
        </w:rPr>
        <w:t xml:space="preserve">По-ефикасното използване на водата ще </w:t>
      </w:r>
      <w:r w:rsidR="00424F93" w:rsidRPr="00BB6651">
        <w:rPr>
          <w:rFonts w:ascii="Times New Roman" w:hAnsi="Times New Roman" w:cs="Times New Roman"/>
          <w:sz w:val="24"/>
          <w:szCs w:val="24"/>
        </w:rPr>
        <w:t xml:space="preserve">доведе до </w:t>
      </w:r>
      <w:r w:rsidRPr="00BB6651">
        <w:rPr>
          <w:rFonts w:ascii="Times New Roman" w:hAnsi="Times New Roman" w:cs="Times New Roman"/>
          <w:sz w:val="24"/>
          <w:szCs w:val="24"/>
        </w:rPr>
        <w:t>намал</w:t>
      </w:r>
      <w:r w:rsidR="00424F93" w:rsidRPr="00BB6651">
        <w:rPr>
          <w:rFonts w:ascii="Times New Roman" w:hAnsi="Times New Roman" w:cs="Times New Roman"/>
          <w:sz w:val="24"/>
          <w:szCs w:val="24"/>
        </w:rPr>
        <w:t xml:space="preserve">яване на </w:t>
      </w:r>
      <w:r w:rsidRPr="00BB6651">
        <w:rPr>
          <w:rFonts w:ascii="Times New Roman" w:hAnsi="Times New Roman" w:cs="Times New Roman"/>
          <w:sz w:val="24"/>
          <w:szCs w:val="24"/>
        </w:rPr>
        <w:t xml:space="preserve"> парниковите газове.</w:t>
      </w:r>
    </w:p>
    <w:p w:rsidR="00D8466F" w:rsidRPr="00BB6651" w:rsidRDefault="00D8466F" w:rsidP="00BB6651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651">
        <w:rPr>
          <w:rFonts w:ascii="Times New Roman" w:hAnsi="Times New Roman" w:cs="Times New Roman"/>
          <w:sz w:val="24"/>
          <w:szCs w:val="24"/>
        </w:rPr>
        <w:t xml:space="preserve">Не можем да си позволим да чакаме. </w:t>
      </w:r>
      <w:r w:rsidR="00584796" w:rsidRPr="00BB6651">
        <w:rPr>
          <w:rFonts w:ascii="Times New Roman" w:hAnsi="Times New Roman" w:cs="Times New Roman"/>
          <w:sz w:val="24"/>
          <w:szCs w:val="24"/>
        </w:rPr>
        <w:t>В</w:t>
      </w:r>
      <w:r w:rsidRPr="00BB6651">
        <w:rPr>
          <w:rFonts w:ascii="Times New Roman" w:hAnsi="Times New Roman" w:cs="Times New Roman"/>
          <w:sz w:val="24"/>
          <w:szCs w:val="24"/>
        </w:rPr>
        <w:t>секи има роля</w:t>
      </w:r>
      <w:r w:rsidR="00307A4F">
        <w:rPr>
          <w:rFonts w:ascii="Times New Roman" w:hAnsi="Times New Roman" w:cs="Times New Roman"/>
          <w:sz w:val="24"/>
          <w:szCs w:val="24"/>
        </w:rPr>
        <w:t xml:space="preserve"> в този процес</w:t>
      </w:r>
      <w:r w:rsidRPr="00BB6651">
        <w:rPr>
          <w:rFonts w:ascii="Times New Roman" w:hAnsi="Times New Roman" w:cs="Times New Roman"/>
          <w:sz w:val="24"/>
          <w:szCs w:val="24"/>
        </w:rPr>
        <w:t>.</w:t>
      </w:r>
    </w:p>
    <w:p w:rsidR="00D8466F" w:rsidRPr="00BB6651" w:rsidRDefault="00D8466F" w:rsidP="00EA00B3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651">
        <w:rPr>
          <w:rFonts w:ascii="Times New Roman" w:hAnsi="Times New Roman" w:cs="Times New Roman"/>
          <w:b/>
          <w:sz w:val="24"/>
          <w:szCs w:val="24"/>
        </w:rPr>
        <w:t>Вода и климатични промени: какво имаме предвид?</w:t>
      </w:r>
    </w:p>
    <w:p w:rsidR="00D8466F" w:rsidRPr="00D8466F" w:rsidRDefault="00D8466F" w:rsidP="00EA00B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D8D">
        <w:rPr>
          <w:rFonts w:ascii="Times New Roman" w:hAnsi="Times New Roman" w:cs="Times New Roman"/>
          <w:i/>
          <w:sz w:val="24"/>
          <w:szCs w:val="24"/>
        </w:rPr>
        <w:t>Какво имаме предвид, когато казваме: „Не можем да си позволим да чакаме</w:t>
      </w:r>
      <w:r w:rsidR="002760DA" w:rsidRPr="002E7D8D">
        <w:rPr>
          <w:rFonts w:ascii="Times New Roman" w:hAnsi="Times New Roman" w:cs="Times New Roman"/>
          <w:i/>
          <w:sz w:val="24"/>
          <w:szCs w:val="24"/>
        </w:rPr>
        <w:t>“?</w:t>
      </w:r>
      <w:r w:rsidR="00424F93">
        <w:rPr>
          <w:rFonts w:ascii="Times New Roman" w:hAnsi="Times New Roman" w:cs="Times New Roman"/>
          <w:sz w:val="24"/>
          <w:szCs w:val="24"/>
        </w:rPr>
        <w:t xml:space="preserve"> Политиката по изменение на климата трябва да поставя политиката за управление на водните ресурси </w:t>
      </w:r>
      <w:r w:rsidRPr="00D8466F">
        <w:rPr>
          <w:rFonts w:ascii="Times New Roman" w:hAnsi="Times New Roman" w:cs="Times New Roman"/>
          <w:sz w:val="24"/>
          <w:szCs w:val="24"/>
        </w:rPr>
        <w:t>в основата на плановете за действие</w:t>
      </w:r>
      <w:r w:rsidR="002760DA">
        <w:rPr>
          <w:rFonts w:ascii="Times New Roman" w:hAnsi="Times New Roman" w:cs="Times New Roman"/>
          <w:sz w:val="24"/>
          <w:szCs w:val="24"/>
        </w:rPr>
        <w:t>.</w:t>
      </w:r>
    </w:p>
    <w:p w:rsidR="00D8466F" w:rsidRPr="00D8466F" w:rsidRDefault="00D8466F" w:rsidP="00EA00B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66F">
        <w:rPr>
          <w:rFonts w:ascii="Times New Roman" w:hAnsi="Times New Roman" w:cs="Times New Roman"/>
          <w:sz w:val="24"/>
          <w:szCs w:val="24"/>
        </w:rPr>
        <w:t>Забавянето на</w:t>
      </w:r>
      <w:r w:rsidR="007141D1">
        <w:rPr>
          <w:rFonts w:ascii="Times New Roman" w:hAnsi="Times New Roman" w:cs="Times New Roman"/>
          <w:sz w:val="24"/>
          <w:szCs w:val="24"/>
        </w:rPr>
        <w:t xml:space="preserve"> </w:t>
      </w:r>
      <w:r w:rsidR="00424F93">
        <w:rPr>
          <w:rFonts w:ascii="Times New Roman" w:hAnsi="Times New Roman" w:cs="Times New Roman"/>
          <w:sz w:val="24"/>
          <w:szCs w:val="24"/>
        </w:rPr>
        <w:t xml:space="preserve">действията </w:t>
      </w:r>
      <w:r w:rsidR="007141D1">
        <w:rPr>
          <w:rFonts w:ascii="Times New Roman" w:hAnsi="Times New Roman" w:cs="Times New Roman"/>
          <w:sz w:val="24"/>
          <w:szCs w:val="24"/>
        </w:rPr>
        <w:t>в областта на</w:t>
      </w:r>
      <w:r w:rsidRPr="00D8466F">
        <w:rPr>
          <w:rFonts w:ascii="Times New Roman" w:hAnsi="Times New Roman" w:cs="Times New Roman"/>
          <w:sz w:val="24"/>
          <w:szCs w:val="24"/>
        </w:rPr>
        <w:t xml:space="preserve"> климата е почти толкова опасно, колкото и отричането </w:t>
      </w:r>
      <w:r w:rsidR="00424F93">
        <w:rPr>
          <w:rFonts w:ascii="Times New Roman" w:hAnsi="Times New Roman" w:cs="Times New Roman"/>
          <w:sz w:val="24"/>
          <w:szCs w:val="24"/>
        </w:rPr>
        <w:t>на политиката</w:t>
      </w:r>
      <w:r w:rsidRPr="00D8466F">
        <w:rPr>
          <w:rFonts w:ascii="Times New Roman" w:hAnsi="Times New Roman" w:cs="Times New Roman"/>
          <w:sz w:val="24"/>
          <w:szCs w:val="24"/>
        </w:rPr>
        <w:t xml:space="preserve">. Всяка държава  трябва да </w:t>
      </w:r>
      <w:r w:rsidR="00424F93">
        <w:rPr>
          <w:rFonts w:ascii="Times New Roman" w:hAnsi="Times New Roman" w:cs="Times New Roman"/>
          <w:sz w:val="24"/>
          <w:szCs w:val="24"/>
        </w:rPr>
        <w:t>действа</w:t>
      </w:r>
      <w:r w:rsidR="00424F93" w:rsidRPr="00D8466F">
        <w:rPr>
          <w:rFonts w:ascii="Times New Roman" w:hAnsi="Times New Roman" w:cs="Times New Roman"/>
          <w:sz w:val="24"/>
          <w:szCs w:val="24"/>
        </w:rPr>
        <w:t xml:space="preserve"> </w:t>
      </w:r>
      <w:r w:rsidRPr="00D8466F">
        <w:rPr>
          <w:rFonts w:ascii="Times New Roman" w:hAnsi="Times New Roman" w:cs="Times New Roman"/>
          <w:sz w:val="24"/>
          <w:szCs w:val="24"/>
        </w:rPr>
        <w:t>бързо.</w:t>
      </w:r>
    </w:p>
    <w:p w:rsidR="00D8466F" w:rsidRPr="00D8466F" w:rsidRDefault="00D8466F" w:rsidP="00EA00B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66F">
        <w:rPr>
          <w:rFonts w:ascii="Times New Roman" w:hAnsi="Times New Roman" w:cs="Times New Roman"/>
          <w:sz w:val="24"/>
          <w:szCs w:val="24"/>
        </w:rPr>
        <w:t xml:space="preserve">Екстремните метеорологични </w:t>
      </w:r>
      <w:r w:rsidR="007141D1">
        <w:rPr>
          <w:rFonts w:ascii="Times New Roman" w:hAnsi="Times New Roman" w:cs="Times New Roman"/>
          <w:sz w:val="24"/>
          <w:szCs w:val="24"/>
        </w:rPr>
        <w:t>явления</w:t>
      </w:r>
      <w:r w:rsidR="00EA00B3">
        <w:rPr>
          <w:rFonts w:ascii="Times New Roman" w:hAnsi="Times New Roman" w:cs="Times New Roman"/>
          <w:sz w:val="24"/>
          <w:szCs w:val="24"/>
        </w:rPr>
        <w:t xml:space="preserve"> водят до оскъпяване на водата, намаляване на предвидимостта за наличие на вода, засягат качеството на водата и повишават нейната замърсеност</w:t>
      </w:r>
      <w:r w:rsidR="00412354">
        <w:rPr>
          <w:rFonts w:ascii="Times New Roman" w:hAnsi="Times New Roman" w:cs="Times New Roman"/>
          <w:sz w:val="24"/>
          <w:szCs w:val="24"/>
        </w:rPr>
        <w:t>,</w:t>
      </w:r>
      <w:r w:rsidRPr="00D8466F">
        <w:rPr>
          <w:rFonts w:ascii="Times New Roman" w:hAnsi="Times New Roman" w:cs="Times New Roman"/>
          <w:sz w:val="24"/>
          <w:szCs w:val="24"/>
        </w:rPr>
        <w:t xml:space="preserve"> или и трите.</w:t>
      </w:r>
    </w:p>
    <w:p w:rsidR="00D8466F" w:rsidRPr="00D8466F" w:rsidRDefault="00EA00B3" w:rsidP="00EA00B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само х</w:t>
      </w:r>
      <w:r w:rsidR="00D8466F" w:rsidRPr="00D8466F">
        <w:rPr>
          <w:rFonts w:ascii="Times New Roman" w:hAnsi="Times New Roman" w:cs="Times New Roman"/>
          <w:sz w:val="24"/>
          <w:szCs w:val="24"/>
        </w:rPr>
        <w:t>ората се нужда</w:t>
      </w:r>
      <w:r w:rsidR="007141D1">
        <w:rPr>
          <w:rFonts w:ascii="Times New Roman" w:hAnsi="Times New Roman" w:cs="Times New Roman"/>
          <w:sz w:val="24"/>
          <w:szCs w:val="24"/>
        </w:rPr>
        <w:t>ят от вода</w:t>
      </w:r>
      <w:r w:rsidR="00412354">
        <w:rPr>
          <w:rFonts w:ascii="Times New Roman" w:hAnsi="Times New Roman" w:cs="Times New Roman"/>
          <w:sz w:val="24"/>
          <w:szCs w:val="24"/>
        </w:rPr>
        <w:t>,</w:t>
      </w:r>
      <w:r w:rsidR="00D8466F" w:rsidRPr="00D8466F">
        <w:rPr>
          <w:rFonts w:ascii="Times New Roman" w:hAnsi="Times New Roman" w:cs="Times New Roman"/>
          <w:sz w:val="24"/>
          <w:szCs w:val="24"/>
        </w:rPr>
        <w:t xml:space="preserve"> за да оцелеят, </w:t>
      </w:r>
      <w:r>
        <w:rPr>
          <w:rFonts w:ascii="Times New Roman" w:hAnsi="Times New Roman" w:cs="Times New Roman"/>
          <w:sz w:val="24"/>
          <w:szCs w:val="24"/>
        </w:rPr>
        <w:t xml:space="preserve">но и </w:t>
      </w:r>
      <w:r w:rsidR="00D8466F" w:rsidRPr="00D8466F">
        <w:rPr>
          <w:rFonts w:ascii="Times New Roman" w:hAnsi="Times New Roman" w:cs="Times New Roman"/>
          <w:sz w:val="24"/>
          <w:szCs w:val="24"/>
        </w:rPr>
        <w:t xml:space="preserve"> всички системи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D8466F" w:rsidRPr="00D8466F">
        <w:rPr>
          <w:rFonts w:ascii="Times New Roman" w:hAnsi="Times New Roman" w:cs="Times New Roman"/>
          <w:sz w:val="24"/>
          <w:szCs w:val="24"/>
        </w:rPr>
        <w:t xml:space="preserve"> </w:t>
      </w:r>
      <w:r w:rsidR="00FE5096">
        <w:rPr>
          <w:rFonts w:ascii="Times New Roman" w:hAnsi="Times New Roman" w:cs="Times New Roman"/>
          <w:sz w:val="24"/>
          <w:szCs w:val="24"/>
        </w:rPr>
        <w:t>канализация</w:t>
      </w:r>
      <w:r w:rsidR="00D8466F" w:rsidRPr="00D8466F">
        <w:rPr>
          <w:rFonts w:ascii="Times New Roman" w:hAnsi="Times New Roman" w:cs="Times New Roman"/>
          <w:sz w:val="24"/>
          <w:szCs w:val="24"/>
        </w:rPr>
        <w:t xml:space="preserve">, здравеопазване, образование, </w:t>
      </w:r>
      <w:r>
        <w:rPr>
          <w:rFonts w:ascii="Times New Roman" w:hAnsi="Times New Roman" w:cs="Times New Roman"/>
          <w:sz w:val="24"/>
          <w:szCs w:val="24"/>
        </w:rPr>
        <w:t xml:space="preserve">занаятчийство </w:t>
      </w:r>
      <w:r w:rsidR="00D8466F" w:rsidRPr="00D8466F">
        <w:rPr>
          <w:rFonts w:ascii="Times New Roman" w:hAnsi="Times New Roman" w:cs="Times New Roman"/>
          <w:sz w:val="24"/>
          <w:szCs w:val="24"/>
        </w:rPr>
        <w:t>и индустрия.</w:t>
      </w:r>
    </w:p>
    <w:p w:rsidR="00D8466F" w:rsidRPr="00D8466F" w:rsidRDefault="00D8466F" w:rsidP="00EA00B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66F">
        <w:rPr>
          <w:rFonts w:ascii="Times New Roman" w:hAnsi="Times New Roman" w:cs="Times New Roman"/>
          <w:sz w:val="24"/>
          <w:szCs w:val="24"/>
        </w:rPr>
        <w:t xml:space="preserve">Плановете за действие за </w:t>
      </w:r>
      <w:r w:rsidR="002E4B7B">
        <w:rPr>
          <w:rFonts w:ascii="Times New Roman" w:hAnsi="Times New Roman" w:cs="Times New Roman"/>
          <w:sz w:val="24"/>
          <w:szCs w:val="24"/>
        </w:rPr>
        <w:t xml:space="preserve">адаптация към </w:t>
      </w:r>
      <w:r w:rsidRPr="00D8466F">
        <w:rPr>
          <w:rFonts w:ascii="Times New Roman" w:hAnsi="Times New Roman" w:cs="Times New Roman"/>
          <w:sz w:val="24"/>
          <w:szCs w:val="24"/>
        </w:rPr>
        <w:t>изменението на климата трябва да бъдат интегрирани в различни</w:t>
      </w:r>
      <w:r w:rsidR="002E4B7B">
        <w:rPr>
          <w:rFonts w:ascii="Times New Roman" w:hAnsi="Times New Roman" w:cs="Times New Roman"/>
          <w:sz w:val="24"/>
          <w:szCs w:val="24"/>
        </w:rPr>
        <w:t>те</w:t>
      </w:r>
      <w:r w:rsidRPr="00D8466F">
        <w:rPr>
          <w:rFonts w:ascii="Times New Roman" w:hAnsi="Times New Roman" w:cs="Times New Roman"/>
          <w:sz w:val="24"/>
          <w:szCs w:val="24"/>
        </w:rPr>
        <w:t xml:space="preserve"> сектори и </w:t>
      </w:r>
      <w:r w:rsidR="002E4B7B">
        <w:rPr>
          <w:rFonts w:ascii="Times New Roman" w:hAnsi="Times New Roman" w:cs="Times New Roman"/>
          <w:sz w:val="24"/>
          <w:szCs w:val="24"/>
        </w:rPr>
        <w:t>трансгранично координирани</w:t>
      </w:r>
      <w:r w:rsidRPr="00D8466F">
        <w:rPr>
          <w:rFonts w:ascii="Times New Roman" w:hAnsi="Times New Roman" w:cs="Times New Roman"/>
          <w:sz w:val="24"/>
          <w:szCs w:val="24"/>
        </w:rPr>
        <w:t xml:space="preserve">. </w:t>
      </w:r>
      <w:r w:rsidR="00AB441E">
        <w:rPr>
          <w:rFonts w:ascii="Times New Roman" w:hAnsi="Times New Roman" w:cs="Times New Roman"/>
          <w:sz w:val="24"/>
          <w:szCs w:val="24"/>
        </w:rPr>
        <w:t xml:space="preserve">Общото между </w:t>
      </w:r>
      <w:r w:rsidR="00B92C9D">
        <w:rPr>
          <w:rFonts w:ascii="Times New Roman" w:hAnsi="Times New Roman" w:cs="Times New Roman"/>
          <w:sz w:val="24"/>
          <w:szCs w:val="24"/>
        </w:rPr>
        <w:t>тях</w:t>
      </w:r>
      <w:r w:rsidR="00F64EC0">
        <w:rPr>
          <w:rFonts w:ascii="Times New Roman" w:hAnsi="Times New Roman" w:cs="Times New Roman"/>
          <w:sz w:val="24"/>
          <w:szCs w:val="24"/>
        </w:rPr>
        <w:t xml:space="preserve"> </w:t>
      </w:r>
      <w:r w:rsidR="00AB441E">
        <w:rPr>
          <w:rFonts w:ascii="Times New Roman" w:hAnsi="Times New Roman" w:cs="Times New Roman"/>
          <w:sz w:val="24"/>
          <w:szCs w:val="24"/>
        </w:rPr>
        <w:t>трябва да бъде</w:t>
      </w:r>
      <w:r w:rsidRPr="00D8466F">
        <w:rPr>
          <w:rFonts w:ascii="Times New Roman" w:hAnsi="Times New Roman" w:cs="Times New Roman"/>
          <w:sz w:val="24"/>
          <w:szCs w:val="24"/>
        </w:rPr>
        <w:t>: безопасно и устойчиво управление на водите.</w:t>
      </w:r>
    </w:p>
    <w:p w:rsidR="00D8466F" w:rsidRPr="00D8466F" w:rsidRDefault="00D8466F" w:rsidP="00EA00B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D8D">
        <w:rPr>
          <w:rFonts w:ascii="Times New Roman" w:hAnsi="Times New Roman" w:cs="Times New Roman"/>
          <w:i/>
          <w:sz w:val="24"/>
          <w:szCs w:val="24"/>
        </w:rPr>
        <w:t>Какво имаме предвид, когато казваме: „</w:t>
      </w:r>
      <w:r w:rsidR="00722544" w:rsidRPr="002E7D8D">
        <w:rPr>
          <w:rFonts w:ascii="Times New Roman" w:hAnsi="Times New Roman" w:cs="Times New Roman"/>
          <w:i/>
          <w:sz w:val="24"/>
          <w:szCs w:val="24"/>
        </w:rPr>
        <w:t>Управлението на водите</w:t>
      </w:r>
      <w:r w:rsidRPr="002E7D8D">
        <w:rPr>
          <w:rFonts w:ascii="Times New Roman" w:hAnsi="Times New Roman" w:cs="Times New Roman"/>
          <w:i/>
          <w:sz w:val="24"/>
          <w:szCs w:val="24"/>
        </w:rPr>
        <w:t xml:space="preserve"> може да помогне в борбата с </w:t>
      </w:r>
      <w:r w:rsidR="00722544" w:rsidRPr="002E7D8D">
        <w:rPr>
          <w:rFonts w:ascii="Times New Roman" w:hAnsi="Times New Roman" w:cs="Times New Roman"/>
          <w:i/>
          <w:sz w:val="24"/>
          <w:szCs w:val="24"/>
        </w:rPr>
        <w:t xml:space="preserve">последствията от </w:t>
      </w:r>
      <w:r w:rsidRPr="002E7D8D">
        <w:rPr>
          <w:rFonts w:ascii="Times New Roman" w:hAnsi="Times New Roman" w:cs="Times New Roman"/>
          <w:i/>
          <w:sz w:val="24"/>
          <w:szCs w:val="24"/>
        </w:rPr>
        <w:t>изменението на климата</w:t>
      </w:r>
      <w:r w:rsidR="00025FAD" w:rsidRPr="002E7D8D">
        <w:rPr>
          <w:rFonts w:ascii="Times New Roman" w:hAnsi="Times New Roman" w:cs="Times New Roman"/>
          <w:i/>
          <w:sz w:val="24"/>
          <w:szCs w:val="24"/>
        </w:rPr>
        <w:t>“</w:t>
      </w:r>
      <w:r w:rsidR="00B32F07" w:rsidRPr="002E7D8D">
        <w:rPr>
          <w:rFonts w:ascii="Times New Roman" w:hAnsi="Times New Roman" w:cs="Times New Roman"/>
          <w:i/>
          <w:sz w:val="24"/>
          <w:szCs w:val="24"/>
        </w:rPr>
        <w:t>?</w:t>
      </w:r>
      <w:r w:rsidRPr="00D8466F">
        <w:rPr>
          <w:rFonts w:ascii="Times New Roman" w:hAnsi="Times New Roman" w:cs="Times New Roman"/>
          <w:sz w:val="24"/>
          <w:szCs w:val="24"/>
        </w:rPr>
        <w:t xml:space="preserve"> Има ли устойчиви, достъпни и </w:t>
      </w:r>
      <w:r w:rsidR="00722544">
        <w:rPr>
          <w:rFonts w:ascii="Times New Roman" w:hAnsi="Times New Roman" w:cs="Times New Roman"/>
          <w:sz w:val="24"/>
          <w:szCs w:val="24"/>
        </w:rPr>
        <w:t xml:space="preserve">лесно реализуеми </w:t>
      </w:r>
      <w:r w:rsidRPr="00D8466F">
        <w:rPr>
          <w:rFonts w:ascii="Times New Roman" w:hAnsi="Times New Roman" w:cs="Times New Roman"/>
          <w:sz w:val="24"/>
          <w:szCs w:val="24"/>
        </w:rPr>
        <w:t>решения за водоснабдяване и канализация?</w:t>
      </w:r>
    </w:p>
    <w:p w:rsidR="00D8466F" w:rsidRPr="00D8466F" w:rsidRDefault="00D8466F" w:rsidP="00EA00B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66F">
        <w:rPr>
          <w:rFonts w:ascii="Times New Roman" w:hAnsi="Times New Roman" w:cs="Times New Roman"/>
          <w:sz w:val="24"/>
          <w:szCs w:val="24"/>
        </w:rPr>
        <w:t xml:space="preserve">Борбата с изменението на климата ще </w:t>
      </w:r>
      <w:r w:rsidR="00722544">
        <w:rPr>
          <w:rFonts w:ascii="Times New Roman" w:hAnsi="Times New Roman" w:cs="Times New Roman"/>
          <w:sz w:val="24"/>
          <w:szCs w:val="24"/>
        </w:rPr>
        <w:t xml:space="preserve">създаде </w:t>
      </w:r>
      <w:r w:rsidRPr="00D8466F">
        <w:rPr>
          <w:rFonts w:ascii="Times New Roman" w:hAnsi="Times New Roman" w:cs="Times New Roman"/>
          <w:sz w:val="24"/>
          <w:szCs w:val="24"/>
        </w:rPr>
        <w:t xml:space="preserve">огромни възможности за икономиката в много области. Трябва да </w:t>
      </w:r>
      <w:r w:rsidR="00722544">
        <w:rPr>
          <w:rFonts w:ascii="Times New Roman" w:hAnsi="Times New Roman" w:cs="Times New Roman"/>
          <w:sz w:val="24"/>
          <w:szCs w:val="24"/>
        </w:rPr>
        <w:t xml:space="preserve">се прилагат циркулационни </w:t>
      </w:r>
      <w:r w:rsidRPr="00D8466F">
        <w:rPr>
          <w:rFonts w:ascii="Times New Roman" w:hAnsi="Times New Roman" w:cs="Times New Roman"/>
          <w:sz w:val="24"/>
          <w:szCs w:val="24"/>
        </w:rPr>
        <w:t>производствени системи</w:t>
      </w:r>
      <w:r w:rsidR="00722544">
        <w:rPr>
          <w:rFonts w:ascii="Times New Roman" w:hAnsi="Times New Roman" w:cs="Times New Roman"/>
          <w:sz w:val="24"/>
          <w:szCs w:val="24"/>
        </w:rPr>
        <w:t xml:space="preserve">, като се използва </w:t>
      </w:r>
      <w:r w:rsidRPr="00D8466F">
        <w:rPr>
          <w:rFonts w:ascii="Times New Roman" w:hAnsi="Times New Roman" w:cs="Times New Roman"/>
          <w:sz w:val="24"/>
          <w:szCs w:val="24"/>
        </w:rPr>
        <w:t>водата много по-</w:t>
      </w:r>
      <w:r w:rsidR="00722544">
        <w:rPr>
          <w:rFonts w:ascii="Times New Roman" w:hAnsi="Times New Roman" w:cs="Times New Roman"/>
          <w:sz w:val="24"/>
          <w:szCs w:val="24"/>
        </w:rPr>
        <w:t>ефикасно</w:t>
      </w:r>
      <w:r w:rsidRPr="00D8466F">
        <w:rPr>
          <w:rFonts w:ascii="Times New Roman" w:hAnsi="Times New Roman" w:cs="Times New Roman"/>
          <w:sz w:val="24"/>
          <w:szCs w:val="24"/>
        </w:rPr>
        <w:t>.</w:t>
      </w:r>
    </w:p>
    <w:p w:rsidR="00D8466F" w:rsidRPr="00D8466F" w:rsidRDefault="00D8466F" w:rsidP="00EA00B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66F">
        <w:rPr>
          <w:rFonts w:ascii="Times New Roman" w:hAnsi="Times New Roman" w:cs="Times New Roman"/>
          <w:sz w:val="24"/>
          <w:szCs w:val="24"/>
        </w:rPr>
        <w:t>С нарастването на население</w:t>
      </w:r>
      <w:r w:rsidR="00584796">
        <w:rPr>
          <w:rFonts w:ascii="Times New Roman" w:hAnsi="Times New Roman" w:cs="Times New Roman"/>
          <w:sz w:val="24"/>
          <w:szCs w:val="24"/>
        </w:rPr>
        <w:t>то</w:t>
      </w:r>
      <w:r w:rsidR="00722544">
        <w:rPr>
          <w:rFonts w:ascii="Times New Roman" w:hAnsi="Times New Roman" w:cs="Times New Roman"/>
          <w:sz w:val="24"/>
          <w:szCs w:val="24"/>
        </w:rPr>
        <w:t xml:space="preserve"> на планетата</w:t>
      </w:r>
      <w:r w:rsidRPr="00D8466F">
        <w:rPr>
          <w:rFonts w:ascii="Times New Roman" w:hAnsi="Times New Roman" w:cs="Times New Roman"/>
          <w:sz w:val="24"/>
          <w:szCs w:val="24"/>
        </w:rPr>
        <w:t xml:space="preserve"> нараства и търсенето на вода, което изчерпва природните ресурси и уврежда околната среда на много мест</w:t>
      </w:r>
      <w:r w:rsidR="00536E85">
        <w:rPr>
          <w:rFonts w:ascii="Times New Roman" w:hAnsi="Times New Roman" w:cs="Times New Roman"/>
          <w:sz w:val="24"/>
          <w:szCs w:val="24"/>
        </w:rPr>
        <w:t>а. Решенията включват защита на естествените водните басейни</w:t>
      </w:r>
      <w:r w:rsidRPr="00D8466F">
        <w:rPr>
          <w:rFonts w:ascii="Times New Roman" w:hAnsi="Times New Roman" w:cs="Times New Roman"/>
          <w:sz w:val="24"/>
          <w:szCs w:val="24"/>
        </w:rPr>
        <w:t xml:space="preserve"> като океани и влажни зони, </w:t>
      </w:r>
      <w:r w:rsidR="00EB403E">
        <w:rPr>
          <w:rFonts w:ascii="Times New Roman" w:hAnsi="Times New Roman" w:cs="Times New Roman"/>
          <w:sz w:val="24"/>
          <w:szCs w:val="24"/>
        </w:rPr>
        <w:t>адаптиран</w:t>
      </w:r>
      <w:r w:rsidR="00584796">
        <w:rPr>
          <w:rFonts w:ascii="Times New Roman" w:hAnsi="Times New Roman" w:cs="Times New Roman"/>
          <w:sz w:val="24"/>
          <w:szCs w:val="24"/>
        </w:rPr>
        <w:t>е</w:t>
      </w:r>
      <w:r w:rsidR="00EB403E">
        <w:rPr>
          <w:rFonts w:ascii="Times New Roman" w:hAnsi="Times New Roman" w:cs="Times New Roman"/>
          <w:sz w:val="24"/>
          <w:szCs w:val="24"/>
        </w:rPr>
        <w:t xml:space="preserve"> към климатичните изменения</w:t>
      </w:r>
      <w:r w:rsidR="00584796">
        <w:rPr>
          <w:rFonts w:ascii="Times New Roman" w:hAnsi="Times New Roman" w:cs="Times New Roman"/>
          <w:sz w:val="24"/>
          <w:szCs w:val="24"/>
        </w:rPr>
        <w:t>,</w:t>
      </w:r>
      <w:r w:rsidR="00EB403E">
        <w:rPr>
          <w:rFonts w:ascii="Times New Roman" w:hAnsi="Times New Roman" w:cs="Times New Roman"/>
          <w:sz w:val="24"/>
          <w:szCs w:val="24"/>
        </w:rPr>
        <w:t xml:space="preserve"> </w:t>
      </w:r>
      <w:r w:rsidRPr="00D8466F">
        <w:rPr>
          <w:rFonts w:ascii="Times New Roman" w:hAnsi="Times New Roman" w:cs="Times New Roman"/>
          <w:sz w:val="24"/>
          <w:szCs w:val="24"/>
        </w:rPr>
        <w:t xml:space="preserve"> интелигентни селскостопански техники и увеличаване на безопасното използване на отпадъчните води.</w:t>
      </w:r>
    </w:p>
    <w:p w:rsidR="00D8466F" w:rsidRPr="00D8466F" w:rsidRDefault="00D8466F" w:rsidP="00EA00B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66F">
        <w:rPr>
          <w:rFonts w:ascii="Times New Roman" w:hAnsi="Times New Roman" w:cs="Times New Roman"/>
          <w:sz w:val="24"/>
          <w:szCs w:val="24"/>
        </w:rPr>
        <w:t>Водата е най-ценният ни ресурс - трябва да я използваме по-отговорно. Трябва да</w:t>
      </w:r>
      <w:r w:rsidR="00EB403E">
        <w:rPr>
          <w:rFonts w:ascii="Times New Roman" w:hAnsi="Times New Roman" w:cs="Times New Roman"/>
          <w:sz w:val="24"/>
          <w:szCs w:val="24"/>
        </w:rPr>
        <w:t xml:space="preserve"> се</w:t>
      </w:r>
      <w:r w:rsidRPr="00D8466F">
        <w:rPr>
          <w:rFonts w:ascii="Times New Roman" w:hAnsi="Times New Roman" w:cs="Times New Roman"/>
          <w:sz w:val="24"/>
          <w:szCs w:val="24"/>
        </w:rPr>
        <w:t xml:space="preserve"> балансира</w:t>
      </w:r>
      <w:r w:rsidR="00EB403E">
        <w:rPr>
          <w:rFonts w:ascii="Times New Roman" w:hAnsi="Times New Roman" w:cs="Times New Roman"/>
          <w:sz w:val="24"/>
          <w:szCs w:val="24"/>
        </w:rPr>
        <w:t>т</w:t>
      </w:r>
      <w:r w:rsidRPr="00D8466F">
        <w:rPr>
          <w:rFonts w:ascii="Times New Roman" w:hAnsi="Times New Roman" w:cs="Times New Roman"/>
          <w:sz w:val="24"/>
          <w:szCs w:val="24"/>
        </w:rPr>
        <w:t xml:space="preserve"> нужди</w:t>
      </w:r>
      <w:r w:rsidR="00EB403E">
        <w:rPr>
          <w:rFonts w:ascii="Times New Roman" w:hAnsi="Times New Roman" w:cs="Times New Roman"/>
          <w:sz w:val="24"/>
          <w:szCs w:val="24"/>
        </w:rPr>
        <w:t>те</w:t>
      </w:r>
      <w:r w:rsidRPr="00D8466F">
        <w:rPr>
          <w:rFonts w:ascii="Times New Roman" w:hAnsi="Times New Roman" w:cs="Times New Roman"/>
          <w:sz w:val="24"/>
          <w:szCs w:val="24"/>
        </w:rPr>
        <w:t xml:space="preserve"> от вода в обществото, като същевременно гарантираме, че най-бедните хора не остават </w:t>
      </w:r>
      <w:r w:rsidR="009F518A">
        <w:rPr>
          <w:rFonts w:ascii="Times New Roman" w:hAnsi="Times New Roman" w:cs="Times New Roman"/>
          <w:sz w:val="24"/>
          <w:szCs w:val="24"/>
        </w:rPr>
        <w:t>пренебрегнати.</w:t>
      </w:r>
    </w:p>
    <w:p w:rsidR="00D8466F" w:rsidRPr="00D8466F" w:rsidRDefault="00D8466F" w:rsidP="00EA00B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D8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Какво имаме предвид, когато казваме: „Всеки </w:t>
      </w:r>
      <w:r w:rsidR="00EB403E" w:rsidRPr="002E7D8D">
        <w:rPr>
          <w:rFonts w:ascii="Times New Roman" w:hAnsi="Times New Roman" w:cs="Times New Roman"/>
          <w:i/>
          <w:sz w:val="24"/>
          <w:szCs w:val="24"/>
        </w:rPr>
        <w:t>има</w:t>
      </w:r>
      <w:r w:rsidRPr="002E7D8D">
        <w:rPr>
          <w:rFonts w:ascii="Times New Roman" w:hAnsi="Times New Roman" w:cs="Times New Roman"/>
          <w:i/>
          <w:sz w:val="24"/>
          <w:szCs w:val="24"/>
        </w:rPr>
        <w:t xml:space="preserve"> роля</w:t>
      </w:r>
      <w:r w:rsidR="00584796" w:rsidRPr="002E7D8D">
        <w:rPr>
          <w:rFonts w:ascii="Times New Roman" w:hAnsi="Times New Roman" w:cs="Times New Roman"/>
          <w:i/>
          <w:sz w:val="24"/>
          <w:szCs w:val="24"/>
        </w:rPr>
        <w:t>“</w:t>
      </w:r>
      <w:r w:rsidR="00227FDD">
        <w:rPr>
          <w:rFonts w:ascii="Times New Roman" w:hAnsi="Times New Roman" w:cs="Times New Roman"/>
          <w:i/>
          <w:sz w:val="24"/>
          <w:szCs w:val="24"/>
        </w:rPr>
        <w:t>?</w:t>
      </w:r>
      <w:r w:rsidRPr="00D8466F">
        <w:rPr>
          <w:rFonts w:ascii="Times New Roman" w:hAnsi="Times New Roman" w:cs="Times New Roman"/>
          <w:sz w:val="24"/>
          <w:szCs w:val="24"/>
        </w:rPr>
        <w:t xml:space="preserve"> Учудващо е колко </w:t>
      </w:r>
      <w:r w:rsidR="009F518A">
        <w:rPr>
          <w:rFonts w:ascii="Times New Roman" w:hAnsi="Times New Roman" w:cs="Times New Roman"/>
          <w:sz w:val="24"/>
          <w:szCs w:val="24"/>
        </w:rPr>
        <w:t xml:space="preserve">много действия, свързани с </w:t>
      </w:r>
      <w:r w:rsidR="00EB403E">
        <w:rPr>
          <w:rFonts w:ascii="Times New Roman" w:hAnsi="Times New Roman" w:cs="Times New Roman"/>
          <w:sz w:val="24"/>
          <w:szCs w:val="24"/>
        </w:rPr>
        <w:t xml:space="preserve">управлението и използването на </w:t>
      </w:r>
      <w:r w:rsidR="009F518A">
        <w:rPr>
          <w:rFonts w:ascii="Times New Roman" w:hAnsi="Times New Roman" w:cs="Times New Roman"/>
          <w:sz w:val="24"/>
          <w:szCs w:val="24"/>
        </w:rPr>
        <w:t>водата</w:t>
      </w:r>
      <w:r w:rsidR="00111B24">
        <w:rPr>
          <w:rFonts w:ascii="Times New Roman" w:hAnsi="Times New Roman" w:cs="Times New Roman"/>
          <w:sz w:val="24"/>
          <w:szCs w:val="24"/>
        </w:rPr>
        <w:t>,</w:t>
      </w:r>
      <w:r w:rsidR="009F518A">
        <w:rPr>
          <w:rFonts w:ascii="Times New Roman" w:hAnsi="Times New Roman" w:cs="Times New Roman"/>
          <w:sz w:val="24"/>
          <w:szCs w:val="24"/>
        </w:rPr>
        <w:t xml:space="preserve"> може</w:t>
      </w:r>
      <w:r w:rsidRPr="00D8466F">
        <w:rPr>
          <w:rFonts w:ascii="Times New Roman" w:hAnsi="Times New Roman" w:cs="Times New Roman"/>
          <w:sz w:val="24"/>
          <w:szCs w:val="24"/>
        </w:rPr>
        <w:t xml:space="preserve"> </w:t>
      </w:r>
      <w:r w:rsidR="009F518A">
        <w:rPr>
          <w:rFonts w:ascii="Times New Roman" w:hAnsi="Times New Roman" w:cs="Times New Roman"/>
          <w:sz w:val="24"/>
          <w:szCs w:val="24"/>
        </w:rPr>
        <w:t xml:space="preserve">да предприеме </w:t>
      </w:r>
      <w:r w:rsidRPr="00D8466F">
        <w:rPr>
          <w:rFonts w:ascii="Times New Roman" w:hAnsi="Times New Roman" w:cs="Times New Roman"/>
          <w:sz w:val="24"/>
          <w:szCs w:val="24"/>
        </w:rPr>
        <w:t>всеки</w:t>
      </w:r>
      <w:r w:rsidR="00111B24">
        <w:rPr>
          <w:rFonts w:ascii="Times New Roman" w:hAnsi="Times New Roman" w:cs="Times New Roman"/>
          <w:sz w:val="24"/>
          <w:szCs w:val="24"/>
        </w:rPr>
        <w:t xml:space="preserve"> и</w:t>
      </w:r>
      <w:r w:rsidRPr="00D8466F">
        <w:rPr>
          <w:rFonts w:ascii="Times New Roman" w:hAnsi="Times New Roman" w:cs="Times New Roman"/>
          <w:sz w:val="24"/>
          <w:szCs w:val="24"/>
        </w:rPr>
        <w:t xml:space="preserve"> навсякъде, за да </w:t>
      </w:r>
      <w:r w:rsidR="00EB403E">
        <w:rPr>
          <w:rFonts w:ascii="Times New Roman" w:hAnsi="Times New Roman" w:cs="Times New Roman"/>
          <w:sz w:val="24"/>
          <w:szCs w:val="24"/>
        </w:rPr>
        <w:t>повлияе върху</w:t>
      </w:r>
      <w:r w:rsidR="009F518A">
        <w:rPr>
          <w:rFonts w:ascii="Times New Roman" w:hAnsi="Times New Roman" w:cs="Times New Roman"/>
          <w:sz w:val="24"/>
          <w:szCs w:val="24"/>
        </w:rPr>
        <w:t xml:space="preserve"> изменението на климата.</w:t>
      </w:r>
    </w:p>
    <w:p w:rsidR="00D8466F" w:rsidRPr="00D8466F" w:rsidRDefault="00D8466F" w:rsidP="00EA00B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66F">
        <w:rPr>
          <w:rFonts w:ascii="Times New Roman" w:hAnsi="Times New Roman" w:cs="Times New Roman"/>
          <w:sz w:val="24"/>
          <w:szCs w:val="24"/>
        </w:rPr>
        <w:t>Генералният секретар на ООН Антонио Гут</w:t>
      </w:r>
      <w:r w:rsidR="009F518A">
        <w:rPr>
          <w:rFonts w:ascii="Times New Roman" w:hAnsi="Times New Roman" w:cs="Times New Roman"/>
          <w:sz w:val="24"/>
          <w:szCs w:val="24"/>
        </w:rPr>
        <w:t>и</w:t>
      </w:r>
      <w:r w:rsidRPr="00D8466F">
        <w:rPr>
          <w:rFonts w:ascii="Times New Roman" w:hAnsi="Times New Roman" w:cs="Times New Roman"/>
          <w:sz w:val="24"/>
          <w:szCs w:val="24"/>
        </w:rPr>
        <w:t>ер</w:t>
      </w:r>
      <w:r w:rsidR="009F518A">
        <w:rPr>
          <w:rFonts w:ascii="Times New Roman" w:hAnsi="Times New Roman" w:cs="Times New Roman"/>
          <w:sz w:val="24"/>
          <w:szCs w:val="24"/>
        </w:rPr>
        <w:t>е</w:t>
      </w:r>
      <w:r w:rsidRPr="00D8466F">
        <w:rPr>
          <w:rFonts w:ascii="Times New Roman" w:hAnsi="Times New Roman" w:cs="Times New Roman"/>
          <w:sz w:val="24"/>
          <w:szCs w:val="24"/>
        </w:rPr>
        <w:t xml:space="preserve">ш </w:t>
      </w:r>
      <w:r w:rsidR="00E76F60">
        <w:rPr>
          <w:rFonts w:ascii="Times New Roman" w:hAnsi="Times New Roman" w:cs="Times New Roman"/>
          <w:sz w:val="24"/>
          <w:szCs w:val="24"/>
        </w:rPr>
        <w:t>обяви</w:t>
      </w:r>
      <w:r w:rsidRPr="00D8466F">
        <w:rPr>
          <w:rFonts w:ascii="Times New Roman" w:hAnsi="Times New Roman" w:cs="Times New Roman"/>
          <w:sz w:val="24"/>
          <w:szCs w:val="24"/>
        </w:rPr>
        <w:t>: „Предупрежденията са необходими. Но с</w:t>
      </w:r>
      <w:r w:rsidR="009F518A">
        <w:rPr>
          <w:rFonts w:ascii="Times New Roman" w:hAnsi="Times New Roman" w:cs="Times New Roman"/>
          <w:sz w:val="24"/>
          <w:szCs w:val="24"/>
        </w:rPr>
        <w:t>трахът няма да свърши работа.“</w:t>
      </w:r>
    </w:p>
    <w:p w:rsidR="00D8466F" w:rsidRDefault="00D8466F" w:rsidP="00EA00B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66F">
        <w:rPr>
          <w:rFonts w:ascii="Times New Roman" w:hAnsi="Times New Roman" w:cs="Times New Roman"/>
          <w:sz w:val="24"/>
          <w:szCs w:val="24"/>
        </w:rPr>
        <w:t xml:space="preserve">Да, изменението на климата може да </w:t>
      </w:r>
      <w:r w:rsidR="00C528B7">
        <w:rPr>
          <w:rFonts w:ascii="Times New Roman" w:hAnsi="Times New Roman" w:cs="Times New Roman"/>
          <w:sz w:val="24"/>
          <w:szCs w:val="24"/>
        </w:rPr>
        <w:t xml:space="preserve">всее чувство на страх и </w:t>
      </w:r>
      <w:r w:rsidR="00EB403E">
        <w:rPr>
          <w:rFonts w:ascii="Times New Roman" w:hAnsi="Times New Roman" w:cs="Times New Roman"/>
          <w:sz w:val="24"/>
          <w:szCs w:val="24"/>
        </w:rPr>
        <w:t>безпокойство</w:t>
      </w:r>
      <w:r w:rsidR="00C528B7">
        <w:rPr>
          <w:rFonts w:ascii="Times New Roman" w:hAnsi="Times New Roman" w:cs="Times New Roman"/>
          <w:sz w:val="24"/>
          <w:szCs w:val="24"/>
        </w:rPr>
        <w:t>.</w:t>
      </w:r>
      <w:r w:rsidRPr="00D8466F">
        <w:rPr>
          <w:rFonts w:ascii="Times New Roman" w:hAnsi="Times New Roman" w:cs="Times New Roman"/>
          <w:sz w:val="24"/>
          <w:szCs w:val="24"/>
        </w:rPr>
        <w:t xml:space="preserve"> Но има една </w:t>
      </w:r>
      <w:r w:rsidR="00EB403E">
        <w:rPr>
          <w:rFonts w:ascii="Times New Roman" w:hAnsi="Times New Roman" w:cs="Times New Roman"/>
          <w:sz w:val="24"/>
          <w:szCs w:val="24"/>
        </w:rPr>
        <w:t>лесна</w:t>
      </w:r>
      <w:r w:rsidR="00EB403E" w:rsidRPr="00D8466F">
        <w:rPr>
          <w:rFonts w:ascii="Times New Roman" w:hAnsi="Times New Roman" w:cs="Times New Roman"/>
          <w:sz w:val="24"/>
          <w:szCs w:val="24"/>
        </w:rPr>
        <w:t xml:space="preserve"> </w:t>
      </w:r>
      <w:r w:rsidRPr="00D8466F">
        <w:rPr>
          <w:rFonts w:ascii="Times New Roman" w:hAnsi="Times New Roman" w:cs="Times New Roman"/>
          <w:sz w:val="24"/>
          <w:szCs w:val="24"/>
        </w:rPr>
        <w:t>стъпка, която можете да предприемете веднага</w:t>
      </w:r>
      <w:r w:rsidR="009A7F6E">
        <w:rPr>
          <w:rFonts w:ascii="Times New Roman" w:hAnsi="Times New Roman" w:cs="Times New Roman"/>
          <w:sz w:val="24"/>
          <w:szCs w:val="24"/>
        </w:rPr>
        <w:t xml:space="preserve"> и</w:t>
      </w:r>
      <w:r w:rsidRPr="00D8466F">
        <w:rPr>
          <w:rFonts w:ascii="Times New Roman" w:hAnsi="Times New Roman" w:cs="Times New Roman"/>
          <w:sz w:val="24"/>
          <w:szCs w:val="24"/>
        </w:rPr>
        <w:t xml:space="preserve"> която ще доведе до голяма промяна: не </w:t>
      </w:r>
      <w:r w:rsidR="00C528B7">
        <w:rPr>
          <w:rFonts w:ascii="Times New Roman" w:hAnsi="Times New Roman" w:cs="Times New Roman"/>
          <w:sz w:val="24"/>
          <w:szCs w:val="24"/>
        </w:rPr>
        <w:t>разхищавайте</w:t>
      </w:r>
      <w:r w:rsidRPr="00D8466F">
        <w:rPr>
          <w:rFonts w:ascii="Times New Roman" w:hAnsi="Times New Roman" w:cs="Times New Roman"/>
          <w:sz w:val="24"/>
          <w:szCs w:val="24"/>
        </w:rPr>
        <w:t xml:space="preserve"> вода</w:t>
      </w:r>
      <w:r w:rsidR="00EB403E">
        <w:rPr>
          <w:rFonts w:ascii="Times New Roman" w:hAnsi="Times New Roman" w:cs="Times New Roman"/>
          <w:sz w:val="24"/>
          <w:szCs w:val="24"/>
        </w:rPr>
        <w:t>та</w:t>
      </w:r>
      <w:r w:rsidRPr="00D8466F">
        <w:rPr>
          <w:rFonts w:ascii="Times New Roman" w:hAnsi="Times New Roman" w:cs="Times New Roman"/>
          <w:sz w:val="24"/>
          <w:szCs w:val="24"/>
        </w:rPr>
        <w:t>.</w:t>
      </w:r>
    </w:p>
    <w:p w:rsidR="00D8466F" w:rsidRPr="00007ABC" w:rsidRDefault="00AB441E" w:rsidP="00EA00B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41E">
        <w:rPr>
          <w:rFonts w:ascii="Times New Roman" w:hAnsi="Times New Roman" w:cs="Times New Roman"/>
          <w:sz w:val="24"/>
          <w:szCs w:val="24"/>
        </w:rPr>
        <w:t>Научете повече в Брошурата на ООН за и</w:t>
      </w:r>
      <w:r>
        <w:rPr>
          <w:rFonts w:ascii="Times New Roman" w:hAnsi="Times New Roman" w:cs="Times New Roman"/>
          <w:sz w:val="24"/>
          <w:szCs w:val="24"/>
        </w:rPr>
        <w:t>зменението на климата и водите.</w:t>
      </w:r>
      <w:r w:rsidR="00F21962">
        <w:rPr>
          <w:rFonts w:ascii="Times New Roman" w:hAnsi="Times New Roman" w:cs="Times New Roman"/>
          <w:sz w:val="24"/>
          <w:szCs w:val="24"/>
        </w:rPr>
        <w:t xml:space="preserve"> </w:t>
      </w:r>
      <w:r w:rsidR="00D8466F" w:rsidRPr="00D8466F">
        <w:rPr>
          <w:rFonts w:ascii="Times New Roman" w:hAnsi="Times New Roman" w:cs="Times New Roman"/>
          <w:sz w:val="24"/>
          <w:szCs w:val="24"/>
        </w:rPr>
        <w:t>Хиляди хора регистрират своите действия</w:t>
      </w:r>
      <w:r w:rsidR="00EB403E">
        <w:rPr>
          <w:rFonts w:ascii="Times New Roman" w:hAnsi="Times New Roman" w:cs="Times New Roman"/>
          <w:sz w:val="24"/>
          <w:szCs w:val="24"/>
        </w:rPr>
        <w:t>, насочени към борба с изменението на климата</w:t>
      </w:r>
      <w:r w:rsidR="00EB403E" w:rsidRPr="00D8466F">
        <w:rPr>
          <w:rFonts w:ascii="Times New Roman" w:hAnsi="Times New Roman" w:cs="Times New Roman"/>
          <w:sz w:val="24"/>
          <w:szCs w:val="24"/>
        </w:rPr>
        <w:t xml:space="preserve"> на</w:t>
      </w:r>
      <w:r w:rsidR="00D8466F" w:rsidRPr="00D8466F">
        <w:rPr>
          <w:rFonts w:ascii="Times New Roman" w:hAnsi="Times New Roman" w:cs="Times New Roman"/>
          <w:sz w:val="24"/>
          <w:szCs w:val="24"/>
        </w:rPr>
        <w:t xml:space="preserve"> уебсайта на ActNow на </w:t>
      </w:r>
      <w:r w:rsidR="00C528B7">
        <w:rPr>
          <w:rFonts w:ascii="Times New Roman" w:hAnsi="Times New Roman" w:cs="Times New Roman"/>
          <w:sz w:val="24"/>
          <w:szCs w:val="24"/>
        </w:rPr>
        <w:t>ООН</w:t>
      </w:r>
      <w:r w:rsidR="00D8466F" w:rsidRPr="00D8466F">
        <w:rPr>
          <w:rFonts w:ascii="Times New Roman" w:hAnsi="Times New Roman" w:cs="Times New Roman"/>
          <w:sz w:val="24"/>
          <w:szCs w:val="24"/>
        </w:rPr>
        <w:t xml:space="preserve">. Вижте </w:t>
      </w:r>
      <w:r w:rsidR="009A7F6E">
        <w:rPr>
          <w:rFonts w:ascii="Times New Roman" w:hAnsi="Times New Roman" w:cs="Times New Roman"/>
          <w:sz w:val="24"/>
          <w:szCs w:val="24"/>
        </w:rPr>
        <w:t xml:space="preserve">как можете да промените </w:t>
      </w:r>
      <w:r w:rsidR="00D8466F" w:rsidRPr="00D8466F">
        <w:rPr>
          <w:rFonts w:ascii="Times New Roman" w:hAnsi="Times New Roman" w:cs="Times New Roman"/>
          <w:sz w:val="24"/>
          <w:szCs w:val="24"/>
        </w:rPr>
        <w:t>начина</w:t>
      </w:r>
      <w:r w:rsidR="009A7F6E">
        <w:rPr>
          <w:rFonts w:ascii="Times New Roman" w:hAnsi="Times New Roman" w:cs="Times New Roman"/>
          <w:sz w:val="24"/>
          <w:szCs w:val="24"/>
        </w:rPr>
        <w:t xml:space="preserve"> си</w:t>
      </w:r>
      <w:r w:rsidR="00D8466F" w:rsidRPr="00D8466F">
        <w:rPr>
          <w:rFonts w:ascii="Times New Roman" w:hAnsi="Times New Roman" w:cs="Times New Roman"/>
          <w:sz w:val="24"/>
          <w:szCs w:val="24"/>
        </w:rPr>
        <w:t xml:space="preserve"> на живот</w:t>
      </w:r>
      <w:r w:rsidR="009A7F6E">
        <w:rPr>
          <w:rFonts w:ascii="Times New Roman" w:hAnsi="Times New Roman" w:cs="Times New Roman"/>
          <w:sz w:val="24"/>
          <w:szCs w:val="24"/>
        </w:rPr>
        <w:t xml:space="preserve"> с лесни стъпки</w:t>
      </w:r>
      <w:r w:rsidR="00D8466F" w:rsidRPr="00D8466F">
        <w:rPr>
          <w:rFonts w:ascii="Times New Roman" w:hAnsi="Times New Roman" w:cs="Times New Roman"/>
          <w:sz w:val="24"/>
          <w:szCs w:val="24"/>
        </w:rPr>
        <w:t xml:space="preserve">, които ще ви </w:t>
      </w:r>
      <w:r w:rsidR="00EB403E">
        <w:rPr>
          <w:rFonts w:ascii="Times New Roman" w:hAnsi="Times New Roman" w:cs="Times New Roman"/>
          <w:sz w:val="24"/>
          <w:szCs w:val="24"/>
        </w:rPr>
        <w:t>насочат</w:t>
      </w:r>
      <w:r w:rsidR="00EB403E" w:rsidRPr="00D8466F">
        <w:rPr>
          <w:rFonts w:ascii="Times New Roman" w:hAnsi="Times New Roman" w:cs="Times New Roman"/>
          <w:sz w:val="24"/>
          <w:szCs w:val="24"/>
        </w:rPr>
        <w:t xml:space="preserve"> </w:t>
      </w:r>
      <w:r w:rsidR="00D8466F" w:rsidRPr="00D8466F">
        <w:rPr>
          <w:rFonts w:ascii="Times New Roman" w:hAnsi="Times New Roman" w:cs="Times New Roman"/>
          <w:sz w:val="24"/>
          <w:szCs w:val="24"/>
        </w:rPr>
        <w:t xml:space="preserve">да </w:t>
      </w:r>
      <w:r w:rsidR="00EB403E">
        <w:rPr>
          <w:rFonts w:ascii="Times New Roman" w:hAnsi="Times New Roman" w:cs="Times New Roman"/>
          <w:sz w:val="24"/>
          <w:szCs w:val="24"/>
        </w:rPr>
        <w:t xml:space="preserve">помогнете за </w:t>
      </w:r>
      <w:r w:rsidR="00D8466F" w:rsidRPr="00D8466F">
        <w:rPr>
          <w:rFonts w:ascii="Times New Roman" w:hAnsi="Times New Roman" w:cs="Times New Roman"/>
          <w:sz w:val="24"/>
          <w:szCs w:val="24"/>
        </w:rPr>
        <w:t>спас</w:t>
      </w:r>
      <w:r w:rsidR="00EB403E">
        <w:rPr>
          <w:rFonts w:ascii="Times New Roman" w:hAnsi="Times New Roman" w:cs="Times New Roman"/>
          <w:sz w:val="24"/>
          <w:szCs w:val="24"/>
        </w:rPr>
        <w:t>яването на</w:t>
      </w:r>
      <w:r w:rsidR="00D8466F" w:rsidRPr="00D8466F">
        <w:rPr>
          <w:rFonts w:ascii="Times New Roman" w:hAnsi="Times New Roman" w:cs="Times New Roman"/>
          <w:sz w:val="24"/>
          <w:szCs w:val="24"/>
        </w:rPr>
        <w:t xml:space="preserve"> планетата.</w:t>
      </w:r>
    </w:p>
    <w:sectPr w:rsidR="00D8466F" w:rsidRPr="00007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138" w:rsidRDefault="00F60138" w:rsidP="00846860">
      <w:pPr>
        <w:spacing w:after="0" w:line="240" w:lineRule="auto"/>
      </w:pPr>
      <w:r>
        <w:separator/>
      </w:r>
    </w:p>
  </w:endnote>
  <w:endnote w:type="continuationSeparator" w:id="0">
    <w:p w:rsidR="00F60138" w:rsidRDefault="00F60138" w:rsidP="0084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138" w:rsidRDefault="00F60138" w:rsidP="00846860">
      <w:pPr>
        <w:spacing w:after="0" w:line="240" w:lineRule="auto"/>
      </w:pPr>
      <w:r>
        <w:separator/>
      </w:r>
    </w:p>
  </w:footnote>
  <w:footnote w:type="continuationSeparator" w:id="0">
    <w:p w:rsidR="00F60138" w:rsidRDefault="00F60138" w:rsidP="00846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50506"/>
    <w:multiLevelType w:val="hybridMultilevel"/>
    <w:tmpl w:val="D8A4BC1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D1"/>
    <w:rsid w:val="00007ABC"/>
    <w:rsid w:val="00025FAD"/>
    <w:rsid w:val="00111B24"/>
    <w:rsid w:val="00135EBD"/>
    <w:rsid w:val="001A5DA9"/>
    <w:rsid w:val="00227FDD"/>
    <w:rsid w:val="002760DA"/>
    <w:rsid w:val="00296AC8"/>
    <w:rsid w:val="002E4B7B"/>
    <w:rsid w:val="002E7D8D"/>
    <w:rsid w:val="00307A4F"/>
    <w:rsid w:val="0034055B"/>
    <w:rsid w:val="00342FD3"/>
    <w:rsid w:val="00365375"/>
    <w:rsid w:val="00412354"/>
    <w:rsid w:val="00424F93"/>
    <w:rsid w:val="004960A5"/>
    <w:rsid w:val="004977D1"/>
    <w:rsid w:val="004E48DC"/>
    <w:rsid w:val="00536E85"/>
    <w:rsid w:val="00584796"/>
    <w:rsid w:val="005A7B3C"/>
    <w:rsid w:val="005F78B9"/>
    <w:rsid w:val="00617325"/>
    <w:rsid w:val="007141D1"/>
    <w:rsid w:val="00722544"/>
    <w:rsid w:val="0075531B"/>
    <w:rsid w:val="00820AD6"/>
    <w:rsid w:val="00846860"/>
    <w:rsid w:val="0091444D"/>
    <w:rsid w:val="009A7F6E"/>
    <w:rsid w:val="009F518A"/>
    <w:rsid w:val="00AB441E"/>
    <w:rsid w:val="00B32F07"/>
    <w:rsid w:val="00B455FB"/>
    <w:rsid w:val="00B92C9D"/>
    <w:rsid w:val="00BB6651"/>
    <w:rsid w:val="00C07B54"/>
    <w:rsid w:val="00C528B7"/>
    <w:rsid w:val="00D8466F"/>
    <w:rsid w:val="00E76F60"/>
    <w:rsid w:val="00EA00B3"/>
    <w:rsid w:val="00EB403E"/>
    <w:rsid w:val="00F21962"/>
    <w:rsid w:val="00F60138"/>
    <w:rsid w:val="00F64EC0"/>
    <w:rsid w:val="00FE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C757"/>
  <w15:docId w15:val="{2AEC206C-2E62-4B05-B4E3-71B3BF10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7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7ABC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00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007A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6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860"/>
  </w:style>
  <w:style w:type="paragraph" w:styleId="Footer">
    <w:name w:val="footer"/>
    <w:basedOn w:val="Normal"/>
    <w:link w:val="FooterChar"/>
    <w:uiPriority w:val="99"/>
    <w:unhideWhenUsed/>
    <w:rsid w:val="00846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860"/>
  </w:style>
  <w:style w:type="paragraph" w:styleId="BalloonText">
    <w:name w:val="Balloon Text"/>
    <w:basedOn w:val="Normal"/>
    <w:link w:val="BalloonTextChar"/>
    <w:uiPriority w:val="99"/>
    <w:semiHidden/>
    <w:unhideWhenUsed/>
    <w:rsid w:val="00EA0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0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2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3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9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9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63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2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MOEW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26</cp:revision>
  <dcterms:created xsi:type="dcterms:W3CDTF">2020-03-05T09:14:00Z</dcterms:created>
  <dcterms:modified xsi:type="dcterms:W3CDTF">2020-03-05T11:53:00Z</dcterms:modified>
</cp:coreProperties>
</file>